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C" w:rsidRPr="007A434C" w:rsidRDefault="007A434C" w:rsidP="007A434C">
      <w:pPr>
        <w:spacing w:before="120"/>
        <w:ind w:right="-241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434C">
        <w:rPr>
          <w:rFonts w:ascii="TH SarabunIT๙" w:hAnsi="TH SarabunIT๙" w:cs="TH SarabunIT๙" w:hint="cs"/>
          <w:color w:val="050505"/>
          <w:sz w:val="32"/>
          <w:szCs w:val="32"/>
          <w:cs/>
        </w:rPr>
        <w:t>การ</w:t>
      </w:r>
      <w:r w:rsidRPr="007A434C">
        <w:rPr>
          <w:rFonts w:ascii="TH SarabunIT๙" w:hAnsi="TH SarabunIT๙" w:cs="TH SarabunIT๙" w:hint="cs"/>
          <w:color w:val="050505"/>
          <w:sz w:val="32"/>
          <w:szCs w:val="32"/>
          <w:cs/>
        </w:rPr>
        <w:t xml:space="preserve">ตรวจสอบ เรื่องปิดทางเข้าออกข้างทางลำราง </w:t>
      </w:r>
      <w:r w:rsidRPr="007A434C">
        <w:rPr>
          <w:rFonts w:ascii="TH SarabunIT๙" w:hAnsi="TH SarabunIT๙" w:cs="TH SarabunIT๙" w:hint="cs"/>
          <w:sz w:val="32"/>
          <w:szCs w:val="32"/>
          <w:cs/>
        </w:rPr>
        <w:t>ได้ตรวจสอบเมื่อวันที่ ๒๒ กันยายน ๒๕๖๕ พบข้อเท็จจริงว่าเป็นที่ดินของสำนักงานพระพุทธศาสนา มีเสาหมุดที่ดินตามระวางแนวเขตแนบท้ายสัญญาเช่าที่ดินของสำนักงานพระพุทธศาสนายืนยันแนวเขตที่ดินที่พิพาท จึงได้ดำเนินการแจ้งข้อเท็จจริงให้รับทราบทั้งสองฝ่ายดังนี้</w:t>
      </w:r>
    </w:p>
    <w:p w:rsidR="007A434C" w:rsidRPr="007A434C" w:rsidRDefault="007A434C" w:rsidP="007A434C">
      <w:pPr>
        <w:pStyle w:val="Title"/>
        <w:numPr>
          <w:ilvl w:val="0"/>
          <w:numId w:val="1"/>
        </w:numPr>
        <w:ind w:left="1797" w:hanging="35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A43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รับทราบแนวเขตตามหมุดที่ดินที่พบ</w:t>
      </w:r>
    </w:p>
    <w:p w:rsidR="007A434C" w:rsidRPr="007A434C" w:rsidRDefault="007A434C" w:rsidP="007A434C">
      <w:pPr>
        <w:pStyle w:val="Title"/>
        <w:numPr>
          <w:ilvl w:val="0"/>
          <w:numId w:val="1"/>
        </w:numPr>
        <w:ind w:left="1797" w:hanging="35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A43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ที่ดินแปลงข้างในของผู้ร้องติดคลองวัดขี้เหล็ก ทางที่เคยใช้เข้าออกอยู่ในที่ดินของนางสาวสมหมาย ศรีสุนทร</w:t>
      </w:r>
    </w:p>
    <w:p w:rsidR="007A434C" w:rsidRPr="007A434C" w:rsidRDefault="007A434C" w:rsidP="007A434C">
      <w:pPr>
        <w:pStyle w:val="Title"/>
        <w:numPr>
          <w:ilvl w:val="0"/>
          <w:numId w:val="1"/>
        </w:numPr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A43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ที่ดินแปลงข้างในของนางพนิดา สารพืช ที่ติดคลองได้ดำเนินการไกล่เกลี่ยแล้วเจ้าของที่ดินข้างหน้าของนางสาวสมหมายฯไม่ยินยอมให้เข้าออก</w:t>
      </w:r>
    </w:p>
    <w:p w:rsidR="007A434C" w:rsidRPr="007A434C" w:rsidRDefault="007A434C" w:rsidP="007A434C">
      <w:pPr>
        <w:pStyle w:val="Title"/>
        <w:numPr>
          <w:ilvl w:val="0"/>
          <w:numId w:val="1"/>
        </w:numPr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A43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ให้นางพนิดา สารพืช ติดต่อสำนักงานพระพุทธศาสนาเพื่อหาทางแก้ไข</w:t>
      </w:r>
    </w:p>
    <w:p w:rsidR="007A434C" w:rsidRDefault="007A434C" w:rsidP="007A434C">
      <w:pPr>
        <w:rPr>
          <w:rFonts w:ascii="TH SarabunIT๙" w:hAnsi="TH SarabunIT๙" w:cs="TH SarabunIT๙" w:hint="cs"/>
          <w:sz w:val="32"/>
          <w:szCs w:val="32"/>
        </w:rPr>
      </w:pPr>
    </w:p>
    <w:p w:rsidR="007A434C" w:rsidRDefault="007A434C" w:rsidP="007A43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3244132" cy="930201"/>
            <wp:effectExtent l="0" t="0" r="0" b="3810"/>
            <wp:docPr id="3" name="Picture 3" descr="DSC0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5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89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4C" w:rsidRDefault="007A434C" w:rsidP="007A434C">
      <w:pPr>
        <w:rPr>
          <w:rFonts w:ascii="TH SarabunIT๙" w:hAnsi="TH SarabunIT๙" w:cs="TH SarabunIT๙"/>
          <w:sz w:val="32"/>
          <w:szCs w:val="32"/>
        </w:rPr>
      </w:pPr>
    </w:p>
    <w:p w:rsidR="007A434C" w:rsidRDefault="007A434C" w:rsidP="007A43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822713" cy="962006"/>
            <wp:effectExtent l="0" t="0" r="0" b="0"/>
            <wp:docPr id="2" name="Picture 2" descr="DSC0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5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6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4C" w:rsidRDefault="007A434C" w:rsidP="007A434C">
      <w:pPr>
        <w:rPr>
          <w:rFonts w:ascii="TH SarabunIT๙" w:hAnsi="TH SarabunIT๙" w:cs="TH SarabunIT๙"/>
          <w:sz w:val="32"/>
          <w:szCs w:val="32"/>
        </w:rPr>
      </w:pPr>
    </w:p>
    <w:p w:rsidR="00F55C42" w:rsidRDefault="007A434C" w:rsidP="007A434C"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9002" cy="930201"/>
            <wp:effectExtent l="0" t="0" r="0" b="3810"/>
            <wp:docPr id="1" name="Picture 1" descr="DSC0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6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0EED"/>
    <w:multiLevelType w:val="hybridMultilevel"/>
    <w:tmpl w:val="F112D2D6"/>
    <w:lvl w:ilvl="0" w:tplc="0908E3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C"/>
    <w:rsid w:val="007A434C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434C"/>
    <w:pPr>
      <w:jc w:val="center"/>
    </w:pPr>
    <w:rPr>
      <w:rFonts w:ascii="Cordia New" w:hAnsi="Cordia New"/>
      <w:b/>
      <w:bCs/>
      <w:sz w:val="36"/>
      <w:szCs w:val="36"/>
      <w:lang/>
    </w:rPr>
  </w:style>
  <w:style w:type="character" w:customStyle="1" w:styleId="TitleChar">
    <w:name w:val="Title Char"/>
    <w:basedOn w:val="DefaultParagraphFont"/>
    <w:link w:val="Title"/>
    <w:rsid w:val="007A434C"/>
    <w:rPr>
      <w:rFonts w:ascii="Cordia New" w:eastAsia="Times New Roman" w:hAnsi="Cordia New" w:cs="Angsana New"/>
      <w:b/>
      <w:bCs/>
      <w:sz w:val="36"/>
      <w:szCs w:val="36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34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4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434C"/>
    <w:pPr>
      <w:jc w:val="center"/>
    </w:pPr>
    <w:rPr>
      <w:rFonts w:ascii="Cordia New" w:hAnsi="Cordia New"/>
      <w:b/>
      <w:bCs/>
      <w:sz w:val="36"/>
      <w:szCs w:val="36"/>
      <w:lang/>
    </w:rPr>
  </w:style>
  <w:style w:type="character" w:customStyle="1" w:styleId="TitleChar">
    <w:name w:val="Title Char"/>
    <w:basedOn w:val="DefaultParagraphFont"/>
    <w:link w:val="Title"/>
    <w:rsid w:val="007A434C"/>
    <w:rPr>
      <w:rFonts w:ascii="Cordia New" w:eastAsia="Times New Roman" w:hAnsi="Cordia New" w:cs="Angsana New"/>
      <w:b/>
      <w:bCs/>
      <w:sz w:val="36"/>
      <w:szCs w:val="36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34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4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2023-05-22T06:50:00Z</dcterms:created>
  <dcterms:modified xsi:type="dcterms:W3CDTF">2023-05-22T06:53:00Z</dcterms:modified>
</cp:coreProperties>
</file>